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671C11F7" w:rsidR="00230B8B" w:rsidRPr="00B647E6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622F48">
        <w:rPr>
          <w:rFonts w:ascii="Arial" w:hAnsi="Arial" w:cs="Arial"/>
          <w:b/>
          <w:bCs/>
          <w:sz w:val="24"/>
          <w:szCs w:val="24"/>
        </w:rPr>
        <w:t xml:space="preserve">UNIDADE DE PROCESSAMENTO JUDICIAL (UPJ) </w:t>
      </w:r>
      <w:r w:rsidRPr="00B647E6">
        <w:rPr>
          <w:rFonts w:ascii="Arial" w:hAnsi="Arial" w:cs="Arial"/>
          <w:b/>
          <w:bCs/>
          <w:sz w:val="24"/>
          <w:szCs w:val="24"/>
        </w:rPr>
        <w:t>DA COMARCA DE _______________</w:t>
      </w:r>
      <w:r w:rsidR="00622F48">
        <w:rPr>
          <w:rFonts w:ascii="Arial" w:hAnsi="Arial" w:cs="Arial"/>
          <w:b/>
          <w:bCs/>
          <w:sz w:val="24"/>
          <w:szCs w:val="24"/>
        </w:rPr>
        <w:t>_______</w:t>
      </w:r>
      <w:r w:rsidRPr="00B647E6">
        <w:rPr>
          <w:rFonts w:ascii="Arial" w:hAnsi="Arial" w:cs="Arial"/>
          <w:b/>
          <w:bCs/>
          <w:sz w:val="24"/>
          <w:szCs w:val="24"/>
        </w:rPr>
        <w:t>/SP</w:t>
      </w:r>
      <w:r w:rsidR="00622F48">
        <w:rPr>
          <w:rFonts w:ascii="Arial" w:hAnsi="Arial" w:cs="Arial"/>
          <w:b/>
          <w:bCs/>
          <w:sz w:val="24"/>
          <w:szCs w:val="24"/>
        </w:rPr>
        <w:t>.</w:t>
      </w:r>
    </w:p>
    <w:p w14:paraId="5D59C1EC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B647E6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B647E6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B647E6">
        <w:rPr>
          <w:rFonts w:ascii="Arial" w:hAnsi="Arial" w:cs="Arial"/>
          <w:b/>
          <w:bCs/>
          <w:sz w:val="24"/>
          <w:szCs w:val="24"/>
        </w:rPr>
        <w:t>U</w:t>
      </w:r>
      <w:r w:rsidRPr="00B647E6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B647E6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B647E6">
        <w:rPr>
          <w:rFonts w:ascii="Arial" w:hAnsi="Arial" w:cs="Arial"/>
          <w:b/>
          <w:bCs/>
          <w:sz w:val="24"/>
          <w:szCs w:val="24"/>
        </w:rPr>
        <w:t>Funcionários:</w:t>
      </w:r>
      <w:r w:rsidRPr="00B647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B647E6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647E6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B647E6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B647E6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30B1914B" w:rsidR="00230B8B" w:rsidRPr="00B647E6" w:rsidRDefault="00622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Gerente Geral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F48" w:rsidRPr="00B647E6" w14:paraId="0604013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32E75" w14:textId="7C463DF0" w:rsidR="00622F48" w:rsidRDefault="00622F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Gestor de Equipe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682" w14:textId="77777777" w:rsidR="00622F48" w:rsidRPr="00B647E6" w:rsidRDefault="00622F48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B647E6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B647E6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6E73D6" w14:textId="77777777" w:rsidR="00230B8B" w:rsidRPr="00B647E6" w:rsidRDefault="00230B8B" w:rsidP="00230B8B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 w:rsidRPr="00B647E6">
        <w:rPr>
          <w:rFonts w:ascii="Arial" w:hAnsi="Arial" w:cs="Arial"/>
          <w:sz w:val="24"/>
          <w:szCs w:val="24"/>
        </w:rPr>
        <w:t>S (  )</w:t>
      </w:r>
      <w:r w:rsidRPr="00B647E6">
        <w:rPr>
          <w:rFonts w:ascii="Arial" w:hAnsi="Arial" w:cs="Arial"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N (  )</w:t>
      </w:r>
    </w:p>
    <w:p w14:paraId="215EAB04" w14:textId="16CE8949" w:rsidR="00230B8B" w:rsidRPr="00B647E6" w:rsidRDefault="00230B8B" w:rsidP="00F1072F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Em caso afirmativo, especificar os nomes, os motivos e os períodos de afastamento: </w:t>
      </w:r>
      <w:r w:rsidR="00F81569">
        <w:rPr>
          <w:rFonts w:ascii="Arial" w:hAnsi="Arial" w:cs="Arial"/>
          <w:bCs/>
          <w:sz w:val="24"/>
          <w:szCs w:val="24"/>
        </w:rPr>
        <w:t>______</w:t>
      </w:r>
    </w:p>
    <w:p w14:paraId="47D37CDD" w14:textId="77777777" w:rsidR="00230B8B" w:rsidRPr="00B647E6" w:rsidRDefault="00230B8B" w:rsidP="00B87ABA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 w:rsidRPr="00B647E6"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 w:rsidRPr="00B647E6">
        <w:rPr>
          <w:rFonts w:ascii="Arial" w:hAnsi="Arial" w:cs="Arial"/>
        </w:rPr>
        <w:t>N (  )</w:t>
      </w:r>
    </w:p>
    <w:p w14:paraId="1769FDE8" w14:textId="7C606DEE" w:rsidR="00230B8B" w:rsidRPr="00B647E6" w:rsidRDefault="00230B8B" w:rsidP="00230B8B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B647E6">
        <w:rPr>
          <w:rFonts w:ascii="Arial" w:eastAsia="Times New Roman" w:hAnsi="Arial"/>
          <w:bCs/>
          <w:sz w:val="24"/>
          <w:szCs w:val="24"/>
          <w:lang w:eastAsia="pt-BR"/>
        </w:rPr>
        <w:lastRenderedPageBreak/>
        <w:t xml:space="preserve">b) Em caso afirmativo, especificar os nomes, os motivos e a data prevista de saída da unidade judicial:  </w:t>
      </w:r>
      <w:r w:rsidR="00F81569">
        <w:rPr>
          <w:rFonts w:ascii="Arial" w:eastAsia="Times New Roman" w:hAnsi="Arial"/>
          <w:bCs/>
          <w:sz w:val="24"/>
          <w:szCs w:val="24"/>
          <w:lang w:eastAsia="pt-BR"/>
        </w:rPr>
        <w:t>______</w:t>
      </w:r>
    </w:p>
    <w:p w14:paraId="0D0B8D56" w14:textId="2AC6C855" w:rsidR="00537EE4" w:rsidRPr="00B647E6" w:rsidRDefault="00537EE4" w:rsidP="00377FAF">
      <w:pPr>
        <w:pStyle w:val="PargrafodaLista"/>
        <w:numPr>
          <w:ilvl w:val="1"/>
          <w:numId w:val="13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B647E6">
        <w:rPr>
          <w:rFonts w:ascii="Arial" w:hAnsi="Arial" w:cs="Arial"/>
        </w:rPr>
        <w:t xml:space="preserve">Como são divididas as tarefas na unidade? Descrever sucintamente as atividades atribuídas a cada funcionário da unidade. </w:t>
      </w:r>
      <w:r w:rsidR="00F81569" w:rsidRPr="00F81569">
        <w:rPr>
          <w:rFonts w:ascii="Arial" w:hAnsi="Arial" w:cs="Arial"/>
          <w:bCs/>
        </w:rPr>
        <w:t>___</w:t>
      </w:r>
      <w:r w:rsidR="00F81569">
        <w:rPr>
          <w:rFonts w:ascii="Arial" w:hAnsi="Arial" w:cs="Arial"/>
          <w:bCs/>
        </w:rPr>
        <w:t>___</w:t>
      </w:r>
      <w:r w:rsidR="00F81569" w:rsidRPr="00F81569">
        <w:rPr>
          <w:rFonts w:ascii="Arial" w:hAnsi="Arial" w:cs="Arial"/>
          <w:bCs/>
        </w:rPr>
        <w:t>_</w:t>
      </w:r>
    </w:p>
    <w:p w14:paraId="0F39E0A8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B647E6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B647E6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B647E6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B647E6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Procedimentos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B647E6">
              <w:rPr>
                <w:rFonts w:ascii="Arial" w:hAnsi="Arial" w:cs="Arial"/>
                <w:b/>
                <w:bCs/>
              </w:rPr>
              <w:t>Total de feitos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B647E6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B64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B647E6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C8056D5" w14:textId="77777777" w:rsidR="00537EE4" w:rsidRPr="00B647E6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B647E6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622F48" w:rsidRPr="00B647E6" w14:paraId="32C9D7A7" w14:textId="77777777" w:rsidTr="00B647E6">
        <w:tc>
          <w:tcPr>
            <w:tcW w:w="6629" w:type="dxa"/>
            <w:shd w:val="clear" w:color="auto" w:fill="auto"/>
          </w:tcPr>
          <w:p w14:paraId="2B2356D3" w14:textId="52554518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07455146" w14:textId="77777777" w:rsidTr="00B647E6">
        <w:tc>
          <w:tcPr>
            <w:tcW w:w="6629" w:type="dxa"/>
            <w:shd w:val="clear" w:color="auto" w:fill="auto"/>
          </w:tcPr>
          <w:p w14:paraId="2C5400AD" w14:textId="2C48897B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DAAA9EA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3D3F341F" w14:textId="77777777" w:rsidTr="00B647E6">
        <w:tc>
          <w:tcPr>
            <w:tcW w:w="6629" w:type="dxa"/>
            <w:shd w:val="clear" w:color="auto" w:fill="auto"/>
          </w:tcPr>
          <w:p w14:paraId="5B6E46B1" w14:textId="2DF0985D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09AC9DF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1383A0F6" w14:textId="77777777" w:rsidTr="00B647E6">
        <w:tc>
          <w:tcPr>
            <w:tcW w:w="6629" w:type="dxa"/>
            <w:shd w:val="clear" w:color="auto" w:fill="auto"/>
          </w:tcPr>
          <w:p w14:paraId="5457220E" w14:textId="0211E2E8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DC256A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55F7AF78" w14:textId="77777777" w:rsidTr="00B647E6">
        <w:tc>
          <w:tcPr>
            <w:tcW w:w="6629" w:type="dxa"/>
            <w:shd w:val="clear" w:color="auto" w:fill="auto"/>
          </w:tcPr>
          <w:p w14:paraId="52B5D528" w14:textId="7FC0BA32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4BF3241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76C483D9" w14:textId="77777777" w:rsidTr="00B647E6">
        <w:tc>
          <w:tcPr>
            <w:tcW w:w="6629" w:type="dxa"/>
            <w:shd w:val="clear" w:color="auto" w:fill="auto"/>
          </w:tcPr>
          <w:p w14:paraId="5E377233" w14:textId="1FB41C5B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02501D8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46320809" w14:textId="77777777" w:rsidTr="00B647E6">
        <w:tc>
          <w:tcPr>
            <w:tcW w:w="6629" w:type="dxa"/>
            <w:shd w:val="clear" w:color="auto" w:fill="auto"/>
          </w:tcPr>
          <w:p w14:paraId="0054BED9" w14:textId="3782CC6E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E2A41F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7B389C5F" w14:textId="77777777" w:rsidTr="00B647E6">
        <w:tc>
          <w:tcPr>
            <w:tcW w:w="6629" w:type="dxa"/>
            <w:shd w:val="clear" w:color="auto" w:fill="auto"/>
          </w:tcPr>
          <w:p w14:paraId="42DB9A48" w14:textId="2FE95D0C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DBA9D7C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5314AC5A" w14:textId="77777777" w:rsidTr="00B647E6">
        <w:tc>
          <w:tcPr>
            <w:tcW w:w="6629" w:type="dxa"/>
            <w:shd w:val="clear" w:color="auto" w:fill="auto"/>
          </w:tcPr>
          <w:p w14:paraId="72C6316E" w14:textId="5D5DC607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34DCA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 </w:t>
            </w:r>
            <w:r w:rsidRPr="00934DCA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3863432B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  <w:tr w:rsidR="00622F48" w:rsidRPr="00B647E6" w14:paraId="37BC76DB" w14:textId="77777777" w:rsidTr="00B647E6">
        <w:tc>
          <w:tcPr>
            <w:tcW w:w="6629" w:type="dxa"/>
            <w:shd w:val="clear" w:color="auto" w:fill="auto"/>
          </w:tcPr>
          <w:p w14:paraId="7D08D46F" w14:textId="7182F067" w:rsidR="00622F48" w:rsidRPr="00B647E6" w:rsidRDefault="00622F48" w:rsidP="00622F48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746C41">
              <w:rPr>
                <w:rFonts w:ascii="Arial" w:hAnsi="Arial" w:cs="Arial"/>
                <w:b/>
                <w:bCs/>
              </w:rPr>
              <w:t xml:space="preserve">Juiz Titular </w:t>
            </w:r>
            <w:r>
              <w:rPr>
                <w:rFonts w:ascii="Arial" w:hAnsi="Arial" w:cs="Arial"/>
                <w:b/>
                <w:bCs/>
              </w:rPr>
              <w:t xml:space="preserve">II </w:t>
            </w:r>
            <w:r w:rsidRPr="00746C41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6CAA8D9" w14:textId="77777777" w:rsidR="00622F48" w:rsidRPr="00B647E6" w:rsidRDefault="00622F48" w:rsidP="00622F48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B647E6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B647E6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B647E6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B647E6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622F48" w:rsidRPr="00B647E6" w14:paraId="244CB50B" w14:textId="77777777" w:rsidTr="00B647E6">
        <w:tc>
          <w:tcPr>
            <w:tcW w:w="1843" w:type="dxa"/>
            <w:shd w:val="clear" w:color="auto" w:fill="auto"/>
          </w:tcPr>
          <w:p w14:paraId="567A5E09" w14:textId="54CF663A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4DCA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DC58FF4" w14:textId="77777777" w:rsidTr="00B647E6">
        <w:tc>
          <w:tcPr>
            <w:tcW w:w="1843" w:type="dxa"/>
            <w:shd w:val="clear" w:color="auto" w:fill="auto"/>
          </w:tcPr>
          <w:p w14:paraId="6741381B" w14:textId="3391A87F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4C125F8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7E72085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8D778C9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7D41BB9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1148A207" w14:textId="77777777" w:rsidTr="00B647E6">
        <w:tc>
          <w:tcPr>
            <w:tcW w:w="1843" w:type="dxa"/>
            <w:shd w:val="clear" w:color="auto" w:fill="auto"/>
          </w:tcPr>
          <w:p w14:paraId="58AD6692" w14:textId="75F9D96A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0F44E4D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10B612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C9BABC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B18CBA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C660ED2" w14:textId="77777777" w:rsidTr="00B647E6">
        <w:tc>
          <w:tcPr>
            <w:tcW w:w="1843" w:type="dxa"/>
            <w:shd w:val="clear" w:color="auto" w:fill="auto"/>
          </w:tcPr>
          <w:p w14:paraId="24EFF16A" w14:textId="0D16AA14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240D3A37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A7F0721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66414AD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71E0E960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6F52A9CD" w14:textId="77777777" w:rsidTr="00B647E6">
        <w:tc>
          <w:tcPr>
            <w:tcW w:w="1843" w:type="dxa"/>
            <w:shd w:val="clear" w:color="auto" w:fill="auto"/>
          </w:tcPr>
          <w:p w14:paraId="486FE302" w14:textId="39876A67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07648E49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7B32FB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703AEF0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1FF0AE1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3E1ED11B" w14:textId="77777777" w:rsidTr="00B647E6">
        <w:tc>
          <w:tcPr>
            <w:tcW w:w="1843" w:type="dxa"/>
            <w:shd w:val="clear" w:color="auto" w:fill="auto"/>
          </w:tcPr>
          <w:p w14:paraId="48742393" w14:textId="1B09C08B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2A85A5CE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4369CC9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E29B9C4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1C8598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5AA6591A" w14:textId="77777777" w:rsidTr="00B647E6">
        <w:tc>
          <w:tcPr>
            <w:tcW w:w="1843" w:type="dxa"/>
            <w:shd w:val="clear" w:color="auto" w:fill="auto"/>
          </w:tcPr>
          <w:p w14:paraId="0B0F8462" w14:textId="602C6724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6D564CBC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2CABDC9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56DF9AAA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5B3D530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0FED733E" w14:textId="77777777" w:rsidTr="00B647E6">
        <w:tc>
          <w:tcPr>
            <w:tcW w:w="1843" w:type="dxa"/>
            <w:shd w:val="clear" w:color="auto" w:fill="auto"/>
          </w:tcPr>
          <w:p w14:paraId="07E70332" w14:textId="227DB755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44724F76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05F2CFB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E4D89E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4FAF3768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3F4AE120" w14:textId="77777777" w:rsidTr="00B647E6">
        <w:tc>
          <w:tcPr>
            <w:tcW w:w="1843" w:type="dxa"/>
            <w:shd w:val="clear" w:color="auto" w:fill="auto"/>
          </w:tcPr>
          <w:p w14:paraId="0396B348" w14:textId="4BEEF6E5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  <w:tc>
          <w:tcPr>
            <w:tcW w:w="1560" w:type="dxa"/>
            <w:shd w:val="clear" w:color="auto" w:fill="auto"/>
          </w:tcPr>
          <w:p w14:paraId="47687F63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0EEBD594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086D55BA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57E7492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622F48" w:rsidRPr="00B647E6" w14:paraId="749BFE26" w14:textId="77777777" w:rsidTr="00B647E6">
        <w:tc>
          <w:tcPr>
            <w:tcW w:w="1843" w:type="dxa"/>
            <w:shd w:val="clear" w:color="auto" w:fill="auto"/>
          </w:tcPr>
          <w:p w14:paraId="328D20DA" w14:textId="29827FD1" w:rsidR="00622F48" w:rsidRPr="00B647E6" w:rsidRDefault="00622F48" w:rsidP="00622F48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5EF0">
              <w:rPr>
                <w:rFonts w:ascii="Arial" w:hAnsi="Arial" w:cs="Arial"/>
                <w:b/>
                <w:sz w:val="24"/>
                <w:szCs w:val="24"/>
              </w:rPr>
              <w:t xml:space="preserve">Juiz Titular </w:t>
            </w:r>
            <w:r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  <w:tc>
          <w:tcPr>
            <w:tcW w:w="1560" w:type="dxa"/>
            <w:shd w:val="clear" w:color="auto" w:fill="auto"/>
          </w:tcPr>
          <w:p w14:paraId="6B32288E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E4AB5DC" w14:textId="77777777" w:rsidR="00622F48" w:rsidRPr="00B647E6" w:rsidRDefault="00622F48" w:rsidP="00622F48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132FB6E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28879641" w14:textId="77777777" w:rsidR="00622F48" w:rsidRPr="00B647E6" w:rsidRDefault="00622F48" w:rsidP="00622F48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9DE609D" w14:textId="4044C5D5" w:rsidR="00537EE4" w:rsidRPr="00B647E6" w:rsidRDefault="00377FAF" w:rsidP="00737EF4">
      <w:pPr>
        <w:spacing w:before="48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B647E6">
        <w:rPr>
          <w:rFonts w:ascii="Arial" w:hAnsi="Arial" w:cs="Arial"/>
          <w:b/>
          <w:sz w:val="24"/>
          <w:szCs w:val="24"/>
        </w:rPr>
        <w:t>PAUTA DE AUDIÊNCIAS</w:t>
      </w:r>
      <w:r w:rsidR="00B647E6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(</w:t>
      </w:r>
      <w:r w:rsidR="007D1519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0272B7D3" w14:textId="70E371E5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a)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 w:rsidR="009B3E6F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9B3E6F"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="009B3E6F"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 w:rsidR="009B3E6F">
        <w:rPr>
          <w:rFonts w:ascii="Arial" w:eastAsia="Arial" w:hAnsi="Arial" w:cs="Arial"/>
          <w:b/>
          <w:iCs/>
          <w:sz w:val="24"/>
          <w:szCs w:val="24"/>
        </w:rPr>
        <w:t>-</w:t>
      </w:r>
      <w:r w:rsidR="009B3E6F"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0602DAFE" w14:textId="4C83479D" w:rsidR="00537EE4" w:rsidRPr="00B647E6" w:rsidRDefault="009B3E6F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553FC0C1" w:rsidR="00537EE4" w:rsidRDefault="009B3E6F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537EE4" w:rsidRPr="00B647E6">
        <w:rPr>
          <w:rFonts w:ascii="Arial" w:hAnsi="Arial" w:cs="Arial"/>
          <w:bCs/>
          <w:sz w:val="24"/>
          <w:szCs w:val="24"/>
        </w:rPr>
        <w:t>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="00537EE4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A1CA6D4" w14:textId="4DF6B289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0838CF30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6711273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b.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1F88F28" w14:textId="743BC3B4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5AC9E395" w14:textId="72B9A6AD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E2CA45F" w14:textId="3C3F38A5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44971FC3" w14:textId="7777777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6781DC77" w14:textId="1449BFB0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7BF3B2D2" w14:textId="280A3B29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7621C88" w14:textId="33DAD86C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1B34B76D" w14:textId="26DB751B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506D8319" w14:textId="3FA15D68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144B4042" w14:textId="14714BB5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25ECE637" w14:textId="0687BFC6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C489557" w14:textId="1E4F74A7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5795D769" w14:textId="76EB751F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2A75C8D0" w14:textId="16721754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3A59C19" w14:textId="37E71486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036217F8" w14:textId="090FEF5F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55B3A"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="00C55B3A"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 w:rsidR="00C55B3A">
        <w:rPr>
          <w:rFonts w:ascii="Arial" w:eastAsia="Arial" w:hAnsi="Arial" w:cs="Arial"/>
          <w:b/>
          <w:iCs/>
          <w:sz w:val="24"/>
          <w:szCs w:val="24"/>
        </w:rPr>
        <w:t>-</w:t>
      </w:r>
      <w:r w:rsidR="00C55B3A"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 w:rsidR="00C55B3A"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653E3100" w14:textId="355021D6" w:rsidR="009B3E6F" w:rsidRPr="00B647E6" w:rsidRDefault="009B3E6F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1DEAB7C6" w14:textId="44A6BB74" w:rsidR="009B3E6F" w:rsidRPr="00B647E6" w:rsidRDefault="009B3E6F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</w:t>
      </w:r>
      <w:r w:rsidRPr="00B647E6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5098FA8D" w14:textId="45093869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="009B3E6F"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</w:p>
    <w:p w14:paraId="17D0C1FA" w14:textId="2FFA790D" w:rsidR="009B3E6F" w:rsidRPr="00B647E6" w:rsidRDefault="00C55B3A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3EAE43A0" w14:textId="7C9827B6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9B3E6F" w:rsidRPr="00B647E6">
        <w:rPr>
          <w:rFonts w:ascii="Arial" w:hAnsi="Arial" w:cs="Arial"/>
          <w:bCs/>
          <w:sz w:val="24"/>
          <w:szCs w:val="24"/>
        </w:rPr>
        <w:t>.</w:t>
      </w:r>
      <w:r w:rsidR="009B3E6F">
        <w:rPr>
          <w:rFonts w:ascii="Arial" w:hAnsi="Arial" w:cs="Arial"/>
          <w:bCs/>
          <w:sz w:val="24"/>
          <w:szCs w:val="24"/>
        </w:rPr>
        <w:t>2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3E65269E" w14:textId="49C548E5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) Instrução e julgamento</w:t>
      </w:r>
      <w:r w:rsidR="009B3E6F" w:rsidRPr="00B647E6">
        <w:rPr>
          <w:rFonts w:ascii="Arial" w:hAnsi="Arial" w:cs="Arial"/>
          <w:b/>
          <w:bCs/>
          <w:i/>
          <w:sz w:val="24"/>
          <w:szCs w:val="24"/>
        </w:rPr>
        <w:t>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9B3E6F">
        <w:rPr>
          <w:rFonts w:ascii="Arial" w:hAnsi="Arial" w:cs="Arial"/>
          <w:b/>
          <w:bCs/>
          <w:iCs/>
          <w:sz w:val="24"/>
          <w:szCs w:val="24"/>
        </w:rPr>
        <w:t>__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>ª Vara – Titular</w:t>
      </w:r>
      <w:r>
        <w:rPr>
          <w:rFonts w:ascii="Arial" w:eastAsia="Arial" w:hAnsi="Arial" w:cs="Arial"/>
          <w:b/>
          <w:iCs/>
          <w:sz w:val="24"/>
          <w:szCs w:val="24"/>
        </w:rPr>
        <w:t>-</w:t>
      </w:r>
      <w:r w:rsidRPr="009B3E6F">
        <w:rPr>
          <w:rFonts w:ascii="Arial" w:eastAsia="Arial" w:hAnsi="Arial" w:cs="Arial"/>
          <w:b/>
          <w:iCs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iCs/>
          <w:sz w:val="24"/>
          <w:szCs w:val="24"/>
        </w:rPr>
        <w:t>I</w:t>
      </w:r>
    </w:p>
    <w:p w14:paraId="49875EE7" w14:textId="5D202BD4" w:rsidR="009B3E6F" w:rsidRPr="00B647E6" w:rsidRDefault="00C55B3A" w:rsidP="009B3E6F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.1) última audiência está marcada nos Autos nº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6950A626" w14:textId="0DBAE204" w:rsidR="009B3E6F" w:rsidRPr="00B647E6" w:rsidRDefault="00C55B3A" w:rsidP="009B3E6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9B3E6F" w:rsidRPr="00B647E6">
        <w:rPr>
          <w:rFonts w:ascii="Arial" w:hAnsi="Arial" w:cs="Arial"/>
          <w:bCs/>
          <w:sz w:val="24"/>
          <w:szCs w:val="24"/>
        </w:rPr>
        <w:t>.</w:t>
      </w:r>
      <w:r w:rsidR="009B3E6F">
        <w:rPr>
          <w:rFonts w:ascii="Arial" w:hAnsi="Arial" w:cs="Arial"/>
          <w:bCs/>
          <w:sz w:val="24"/>
          <w:szCs w:val="24"/>
        </w:rPr>
        <w:t>2</w:t>
      </w:r>
      <w:r w:rsidR="009B3E6F"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="009B3E6F"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39F5D56F" w:rsidR="00537EE4" w:rsidRPr="00B647E6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52209C0F" w:rsidR="00377FAF" w:rsidRPr="00B647E6" w:rsidRDefault="00537EE4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3.</w:t>
      </w:r>
      <w:r w:rsidR="00737EF4">
        <w:rPr>
          <w:rFonts w:ascii="Arial" w:hAnsi="Arial" w:cs="Arial"/>
          <w:b/>
          <w:bCs/>
          <w:sz w:val="24"/>
          <w:szCs w:val="24"/>
        </w:rPr>
        <w:t>1.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 LEVANTAMENTO DE PROCESSOS DIGITAIS</w:t>
      </w:r>
      <w:r w:rsidRPr="00B647E6">
        <w:rPr>
          <w:rFonts w:ascii="Arial" w:hAnsi="Arial" w:cs="Arial"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B647E6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FILAS DE PROCESSOS</w:t>
            </w:r>
          </w:p>
        </w:tc>
      </w:tr>
      <w:tr w:rsidR="00B647E6" w:rsidRPr="00B647E6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B647E6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3ED2B8D0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B647E6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B647E6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B647E6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Decurso</w:t>
            </w:r>
          </w:p>
          <w:p w14:paraId="438A4D5D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647E6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B647E6" w:rsidRDefault="00377FAF" w:rsidP="00AA0AD5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B647E6" w:rsidRDefault="00377FAF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2E3F9FD1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B647E6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1134BF29" w:rsidR="00537EE4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FILAS DE GABINETE</w:t>
            </w:r>
            <w:r w:rsidR="001A3F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A3F8D"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="001A3F8D"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 w:rsidR="001A3F8D"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="001A3F8D"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B647E6" w:rsidRPr="00B647E6" w14:paraId="1E3841F3" w14:textId="77777777" w:rsidTr="00C55B3A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3330E5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58E79ABB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C55B3A" w:rsidRPr="00B647E6" w14:paraId="478BE92E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CE46474" w14:textId="6FB3E52D" w:rsidR="00C55B3A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0EE9214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DE3D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687CE3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5B3A" w:rsidRPr="00B647E6" w14:paraId="408728A2" w14:textId="77777777" w:rsidTr="00C55B3A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AFB3B9F" w14:textId="69DB31AE" w:rsidR="00C55B3A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2B078D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55F6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77883" w14:textId="77777777" w:rsidR="00C55B3A" w:rsidRPr="00B647E6" w:rsidRDefault="00C55B3A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897F897" w14:textId="77777777" w:rsidTr="001A3F8D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B647E6" w:rsidRDefault="00377FAF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B647E6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F582BAC" w14:textId="77777777" w:rsidTr="001A3F8D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9288DE7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B647E6" w:rsidRDefault="00537EE4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630ABA1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B647E6" w:rsidRDefault="00537EE4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7222648B" w:rsidR="00537EE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F54D0A4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3185AFF1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D51B50" w14:textId="56A35335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19BB9F3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BB8F4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673C79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EC5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C44C9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DEC057B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DD7E7B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EE0E5B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AF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474A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7054F5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9B1F38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09719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D4A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85A48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70252DBD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C1B25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E2B4F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A45B5B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C74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0F50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514E938" w14:textId="77777777" w:rsidTr="00242D51">
        <w:trPr>
          <w:trHeight w:val="56"/>
        </w:trPr>
        <w:tc>
          <w:tcPr>
            <w:tcW w:w="1335" w:type="dxa"/>
            <w:vMerge/>
          </w:tcPr>
          <w:p w14:paraId="5D5892D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05FA3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5D5EC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051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71DC1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C99A8D6" w14:textId="77777777" w:rsidTr="00242D51">
        <w:trPr>
          <w:trHeight w:val="56"/>
        </w:trPr>
        <w:tc>
          <w:tcPr>
            <w:tcW w:w="1335" w:type="dxa"/>
            <w:vMerge/>
          </w:tcPr>
          <w:p w14:paraId="6E43F02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60B46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F4A74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52C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4B3E1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C292A13" w14:textId="77777777" w:rsidTr="00242D51">
        <w:trPr>
          <w:trHeight w:val="130"/>
        </w:trPr>
        <w:tc>
          <w:tcPr>
            <w:tcW w:w="1335" w:type="dxa"/>
            <w:vMerge/>
          </w:tcPr>
          <w:p w14:paraId="7DEEE138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432C7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E76B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83B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E26AD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F4880A1" w14:textId="77777777" w:rsidTr="00242D51">
        <w:trPr>
          <w:trHeight w:val="56"/>
        </w:trPr>
        <w:tc>
          <w:tcPr>
            <w:tcW w:w="1335" w:type="dxa"/>
            <w:vMerge/>
          </w:tcPr>
          <w:p w14:paraId="223FD35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9AE86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D180D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B8E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C593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BDDEC76" w14:textId="77777777" w:rsidTr="00242D51">
        <w:trPr>
          <w:trHeight w:val="137"/>
        </w:trPr>
        <w:tc>
          <w:tcPr>
            <w:tcW w:w="1335" w:type="dxa"/>
            <w:vMerge/>
          </w:tcPr>
          <w:p w14:paraId="1B7B89E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669F5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FC85F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D37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DC05F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583F6FF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7BC53DF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6F11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2EBAE5D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C8E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9A824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A74005" w14:textId="190EA928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54FE02C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6B7D7644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7E873" w14:textId="12962E1D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3F4DB47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2EFD8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0C0CA0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724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3812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A3F73C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3102AA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E40BC6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72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8AD5F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756811D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F491CF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2E905B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5E4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C4C21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9F6902A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A3F51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FDC07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9CC8BE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5F5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98E78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3687F05" w14:textId="77777777" w:rsidTr="00242D51">
        <w:trPr>
          <w:trHeight w:val="56"/>
        </w:trPr>
        <w:tc>
          <w:tcPr>
            <w:tcW w:w="1335" w:type="dxa"/>
            <w:vMerge/>
          </w:tcPr>
          <w:p w14:paraId="4305739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30945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9B7ACB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C90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523B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FB6B09E" w14:textId="77777777" w:rsidTr="00242D51">
        <w:trPr>
          <w:trHeight w:val="56"/>
        </w:trPr>
        <w:tc>
          <w:tcPr>
            <w:tcW w:w="1335" w:type="dxa"/>
            <w:vMerge/>
          </w:tcPr>
          <w:p w14:paraId="4ADDC49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8CBFCF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B58D3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606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C18F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1E3DBAC" w14:textId="77777777" w:rsidTr="00242D51">
        <w:trPr>
          <w:trHeight w:val="130"/>
        </w:trPr>
        <w:tc>
          <w:tcPr>
            <w:tcW w:w="1335" w:type="dxa"/>
            <w:vMerge/>
          </w:tcPr>
          <w:p w14:paraId="7EA2850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D6190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8B50C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9CD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8D22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644DFB0" w14:textId="77777777" w:rsidTr="00242D51">
        <w:trPr>
          <w:trHeight w:val="56"/>
        </w:trPr>
        <w:tc>
          <w:tcPr>
            <w:tcW w:w="1335" w:type="dxa"/>
            <w:vMerge/>
          </w:tcPr>
          <w:p w14:paraId="1D6F085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A0981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6F6FBE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A8F1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BFDB1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FC8699A" w14:textId="77777777" w:rsidTr="00242D51">
        <w:trPr>
          <w:trHeight w:val="137"/>
        </w:trPr>
        <w:tc>
          <w:tcPr>
            <w:tcW w:w="1335" w:type="dxa"/>
            <w:vMerge/>
          </w:tcPr>
          <w:p w14:paraId="7B46571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87629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DD5FD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BA8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4DB29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75BFBF3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3687F54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D8EDA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521B8C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31A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0F0C6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DD7106" w14:textId="4E7A0EAA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60459B31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0FD12583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5F807D" w14:textId="0325A185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1DB657F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598CDD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21E3E6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A1D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E9F70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75D9E4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758FD0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BEF3FF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EBE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E6E7F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26A74F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8F23A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757872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9841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D4FC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37468DC3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14E76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1FDB6C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D58E94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F02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7E09B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2503891" w14:textId="77777777" w:rsidTr="00242D51">
        <w:trPr>
          <w:trHeight w:val="56"/>
        </w:trPr>
        <w:tc>
          <w:tcPr>
            <w:tcW w:w="1335" w:type="dxa"/>
            <w:vMerge/>
          </w:tcPr>
          <w:p w14:paraId="28B9501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42BC4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3CD60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21F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FBC8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8324B37" w14:textId="77777777" w:rsidTr="00242D51">
        <w:trPr>
          <w:trHeight w:val="56"/>
        </w:trPr>
        <w:tc>
          <w:tcPr>
            <w:tcW w:w="1335" w:type="dxa"/>
            <w:vMerge/>
          </w:tcPr>
          <w:p w14:paraId="0A97155B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1AEF2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15522E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B8B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9F029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D1DBD6F" w14:textId="77777777" w:rsidTr="00242D51">
        <w:trPr>
          <w:trHeight w:val="130"/>
        </w:trPr>
        <w:tc>
          <w:tcPr>
            <w:tcW w:w="1335" w:type="dxa"/>
            <w:vMerge/>
          </w:tcPr>
          <w:p w14:paraId="6C7C755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AD735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22E1B5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602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055F1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0C62718" w14:textId="77777777" w:rsidTr="00242D51">
        <w:trPr>
          <w:trHeight w:val="56"/>
        </w:trPr>
        <w:tc>
          <w:tcPr>
            <w:tcW w:w="1335" w:type="dxa"/>
            <w:vMerge/>
          </w:tcPr>
          <w:p w14:paraId="78F9417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521D1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33F77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7BD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0479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45E2792" w14:textId="77777777" w:rsidTr="00242D51">
        <w:trPr>
          <w:trHeight w:val="137"/>
        </w:trPr>
        <w:tc>
          <w:tcPr>
            <w:tcW w:w="1335" w:type="dxa"/>
            <w:vMerge/>
          </w:tcPr>
          <w:p w14:paraId="3CD69E0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7887D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B00507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E89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1485C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91CC796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B20EFE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0E91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7D1A94E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7C2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7E3DF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219392" w14:textId="54F73F78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32705DB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64919ECF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1876C8" w14:textId="60A976BF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6CE5F0A8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186685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5C5D456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F63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61F44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812CD3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C4E5BB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5221B2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0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5013C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3ABE793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458C69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C6C35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43C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445F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4830A690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4DFAEA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3BCB4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4F24CD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C89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11A7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450A678" w14:textId="77777777" w:rsidTr="00242D51">
        <w:trPr>
          <w:trHeight w:val="56"/>
        </w:trPr>
        <w:tc>
          <w:tcPr>
            <w:tcW w:w="1335" w:type="dxa"/>
            <w:vMerge/>
          </w:tcPr>
          <w:p w14:paraId="0D72B4A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8982C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6AB56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0C1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3F7AA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73ADC7A" w14:textId="77777777" w:rsidTr="00242D51">
        <w:trPr>
          <w:trHeight w:val="56"/>
        </w:trPr>
        <w:tc>
          <w:tcPr>
            <w:tcW w:w="1335" w:type="dxa"/>
            <w:vMerge/>
          </w:tcPr>
          <w:p w14:paraId="750F08C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FD90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CC6111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DC5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3339B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F7D9AC5" w14:textId="77777777" w:rsidTr="00242D51">
        <w:trPr>
          <w:trHeight w:val="130"/>
        </w:trPr>
        <w:tc>
          <w:tcPr>
            <w:tcW w:w="1335" w:type="dxa"/>
            <w:vMerge/>
          </w:tcPr>
          <w:p w14:paraId="282925D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9D63C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A09856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F45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0185F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3FC9138A" w14:textId="77777777" w:rsidTr="00242D51">
        <w:trPr>
          <w:trHeight w:val="56"/>
        </w:trPr>
        <w:tc>
          <w:tcPr>
            <w:tcW w:w="1335" w:type="dxa"/>
            <w:vMerge/>
          </w:tcPr>
          <w:p w14:paraId="30A72DF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9B31A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4CB994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E2B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80AF1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28C5050" w14:textId="77777777" w:rsidTr="00242D51">
        <w:trPr>
          <w:trHeight w:val="137"/>
        </w:trPr>
        <w:tc>
          <w:tcPr>
            <w:tcW w:w="1335" w:type="dxa"/>
            <w:vMerge/>
          </w:tcPr>
          <w:p w14:paraId="1FFF725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D2725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– Conclusos – 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78207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079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9F29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D09025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BF1F58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848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73CCBA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217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56FA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DAC28BD" w14:textId="49A66B17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10A39FAC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2DA8C7C5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31481F" w14:textId="2845F74C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7FAC8AA6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04A9C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30F32A7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D16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B4E0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6C1A0D39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950001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2D210B1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225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53B8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AF824A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E7A39B8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20524F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828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65659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419197C8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A40F9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F6C84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26F37D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304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AB7AC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D0DFA5B" w14:textId="77777777" w:rsidTr="00242D51">
        <w:trPr>
          <w:trHeight w:val="56"/>
        </w:trPr>
        <w:tc>
          <w:tcPr>
            <w:tcW w:w="1335" w:type="dxa"/>
            <w:vMerge/>
          </w:tcPr>
          <w:p w14:paraId="0978A0B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B928E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63CD4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449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DF00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CFC1E0D" w14:textId="77777777" w:rsidTr="00242D51">
        <w:trPr>
          <w:trHeight w:val="56"/>
        </w:trPr>
        <w:tc>
          <w:tcPr>
            <w:tcW w:w="1335" w:type="dxa"/>
            <w:vMerge/>
          </w:tcPr>
          <w:p w14:paraId="4C4A6FA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A9C6B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2390FA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5EB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0CE6B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1F6A90A" w14:textId="77777777" w:rsidTr="00242D51">
        <w:trPr>
          <w:trHeight w:val="130"/>
        </w:trPr>
        <w:tc>
          <w:tcPr>
            <w:tcW w:w="1335" w:type="dxa"/>
            <w:vMerge/>
          </w:tcPr>
          <w:p w14:paraId="5F19A04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26AF8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29229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C70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DCA01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89A966C" w14:textId="77777777" w:rsidTr="00242D51">
        <w:trPr>
          <w:trHeight w:val="56"/>
        </w:trPr>
        <w:tc>
          <w:tcPr>
            <w:tcW w:w="1335" w:type="dxa"/>
            <w:vMerge/>
          </w:tcPr>
          <w:p w14:paraId="0EBFA2D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D6495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C8CD3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E12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4B0F6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63FFCB0" w14:textId="77777777" w:rsidTr="00242D51">
        <w:trPr>
          <w:trHeight w:val="137"/>
        </w:trPr>
        <w:tc>
          <w:tcPr>
            <w:tcW w:w="1335" w:type="dxa"/>
            <w:vMerge/>
          </w:tcPr>
          <w:p w14:paraId="4D8962F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A633E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22427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B53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FEBA5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B9BCE8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0FCDDEA8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38A1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F35F4B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DB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2975E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34F7EDE" w14:textId="624CBF30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BC2D281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2CC9F643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12801F" w14:textId="185BA6F3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4A3D6131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AF9296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3B53B3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8F2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FDC36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3CCDD6A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FC65F6E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6847D58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7D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5EBA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474963F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FB1C4D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D8B6E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BD7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8A809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9976448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B4C3D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CA81A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DC960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1A0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8559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AB7AB48" w14:textId="77777777" w:rsidTr="00242D51">
        <w:trPr>
          <w:trHeight w:val="56"/>
        </w:trPr>
        <w:tc>
          <w:tcPr>
            <w:tcW w:w="1335" w:type="dxa"/>
            <w:vMerge/>
          </w:tcPr>
          <w:p w14:paraId="2FEEF87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E028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74026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2CD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5C4B0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4A528A4" w14:textId="77777777" w:rsidTr="00242D51">
        <w:trPr>
          <w:trHeight w:val="56"/>
        </w:trPr>
        <w:tc>
          <w:tcPr>
            <w:tcW w:w="1335" w:type="dxa"/>
            <w:vMerge/>
          </w:tcPr>
          <w:p w14:paraId="6332AB5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32B2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AFC34A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428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0414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BE89EF2" w14:textId="77777777" w:rsidTr="00242D51">
        <w:trPr>
          <w:trHeight w:val="130"/>
        </w:trPr>
        <w:tc>
          <w:tcPr>
            <w:tcW w:w="1335" w:type="dxa"/>
            <w:vMerge/>
          </w:tcPr>
          <w:p w14:paraId="2F15125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6D699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79E6A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CF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93747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F7E80A6" w14:textId="77777777" w:rsidTr="00242D51">
        <w:trPr>
          <w:trHeight w:val="56"/>
        </w:trPr>
        <w:tc>
          <w:tcPr>
            <w:tcW w:w="1335" w:type="dxa"/>
            <w:vMerge/>
          </w:tcPr>
          <w:p w14:paraId="2626AB5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87109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93C28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B53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1094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8F831C5" w14:textId="77777777" w:rsidTr="00242D51">
        <w:trPr>
          <w:trHeight w:val="137"/>
        </w:trPr>
        <w:tc>
          <w:tcPr>
            <w:tcW w:w="1335" w:type="dxa"/>
            <w:vMerge/>
          </w:tcPr>
          <w:p w14:paraId="131A4A8E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AF2C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311AF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2B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AE7B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E38FA2E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549A27A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F14B9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BEE236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9CD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B675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AE294AB" w14:textId="43380C1D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16E5BC8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13247182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C3E491" w14:textId="07278505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3EC24DBE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23521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7E11B36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FE9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0292B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565D9ACA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F2D49C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773B29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17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22993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641D11A4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082B4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471DC6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199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82204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2AF3543A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3AB63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D3C9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B93F5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12E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58B0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B1E3142" w14:textId="77777777" w:rsidTr="00242D51">
        <w:trPr>
          <w:trHeight w:val="56"/>
        </w:trPr>
        <w:tc>
          <w:tcPr>
            <w:tcW w:w="1335" w:type="dxa"/>
            <w:vMerge/>
          </w:tcPr>
          <w:p w14:paraId="53F2F00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EF879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31DBD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7A9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89DE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B015D20" w14:textId="77777777" w:rsidTr="00242D51">
        <w:trPr>
          <w:trHeight w:val="56"/>
        </w:trPr>
        <w:tc>
          <w:tcPr>
            <w:tcW w:w="1335" w:type="dxa"/>
            <w:vMerge/>
          </w:tcPr>
          <w:p w14:paraId="30548D8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C5C0F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87BC0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80F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2039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8EBC2AB" w14:textId="77777777" w:rsidTr="00242D51">
        <w:trPr>
          <w:trHeight w:val="130"/>
        </w:trPr>
        <w:tc>
          <w:tcPr>
            <w:tcW w:w="1335" w:type="dxa"/>
            <w:vMerge/>
          </w:tcPr>
          <w:p w14:paraId="0E5E77A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222CFE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2503D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E4D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5D93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059F0194" w14:textId="77777777" w:rsidTr="00242D51">
        <w:trPr>
          <w:trHeight w:val="56"/>
        </w:trPr>
        <w:tc>
          <w:tcPr>
            <w:tcW w:w="1335" w:type="dxa"/>
            <w:vMerge/>
          </w:tcPr>
          <w:p w14:paraId="2797D4DE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CE0BB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A40E6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92B4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8D526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A2A653E" w14:textId="77777777" w:rsidTr="00242D51">
        <w:trPr>
          <w:trHeight w:val="137"/>
        </w:trPr>
        <w:tc>
          <w:tcPr>
            <w:tcW w:w="1335" w:type="dxa"/>
            <w:vMerge/>
          </w:tcPr>
          <w:p w14:paraId="400C3B2B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46C78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6603C0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0A7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5B932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A008936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677AB60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A6988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3735D59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19A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5426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19CADC5" w14:textId="16E949FA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2C3072D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7CA2DC5C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7346B" w14:textId="72D55378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</w:p>
        </w:tc>
      </w:tr>
      <w:tr w:rsidR="001A3F8D" w:rsidRPr="00B647E6" w14:paraId="4E6D6BBC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EECC06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2B9E7A4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B79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C54ED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35D030F7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6CAF3E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42FB87E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C8D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9C53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D22586D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EF346FB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F6B71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D82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23D9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6419192D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A6FD6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542DE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Conclusos – 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672272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BF0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19B2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46E638D" w14:textId="77777777" w:rsidTr="00242D51">
        <w:trPr>
          <w:trHeight w:val="56"/>
        </w:trPr>
        <w:tc>
          <w:tcPr>
            <w:tcW w:w="1335" w:type="dxa"/>
            <w:vMerge/>
          </w:tcPr>
          <w:p w14:paraId="31E7CB8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7807BC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BCD7D4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FFA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BBB5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2E550C8" w14:textId="77777777" w:rsidTr="00242D51">
        <w:trPr>
          <w:trHeight w:val="56"/>
        </w:trPr>
        <w:tc>
          <w:tcPr>
            <w:tcW w:w="1335" w:type="dxa"/>
            <w:vMerge/>
          </w:tcPr>
          <w:p w14:paraId="39EDF07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2FC432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B86BBB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E1A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9B30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634E7C9" w14:textId="77777777" w:rsidTr="00242D51">
        <w:trPr>
          <w:trHeight w:val="130"/>
        </w:trPr>
        <w:tc>
          <w:tcPr>
            <w:tcW w:w="1335" w:type="dxa"/>
            <w:vMerge/>
          </w:tcPr>
          <w:p w14:paraId="1258E89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DEC95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8DEA6B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40A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50360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228415E9" w14:textId="77777777" w:rsidTr="00242D51">
        <w:trPr>
          <w:trHeight w:val="56"/>
        </w:trPr>
        <w:tc>
          <w:tcPr>
            <w:tcW w:w="1335" w:type="dxa"/>
            <w:vMerge/>
          </w:tcPr>
          <w:p w14:paraId="06ACC3A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DA383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AB039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7B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7E18A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7F13FBA" w14:textId="77777777" w:rsidTr="00242D51">
        <w:trPr>
          <w:trHeight w:val="137"/>
        </w:trPr>
        <w:tc>
          <w:tcPr>
            <w:tcW w:w="1335" w:type="dxa"/>
            <w:vMerge/>
          </w:tcPr>
          <w:p w14:paraId="4049465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1B4D8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79B4B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C2A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37136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73F542D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1D267141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3844E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B879F4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DCD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3AAE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8D2567" w14:textId="1E23E235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8E0BF34" w14:textId="77777777" w:rsidR="001A3F8D" w:rsidRPr="00B647E6" w:rsidRDefault="001A3F8D" w:rsidP="001A3F8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1A3F8D" w:rsidRPr="00B647E6" w14:paraId="172ED17B" w14:textId="77777777" w:rsidTr="00242D51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3FF1D" w14:textId="716BEDA4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FILAS DE GABINETE </w:t>
            </w:r>
            <w:r w:rsidRPr="009B3E6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__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>ª Vara – Titular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-</w:t>
            </w:r>
            <w:r w:rsidRPr="009B3E6F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iCs/>
                <w:sz w:val="24"/>
                <w:szCs w:val="24"/>
              </w:rPr>
              <w:t>I</w:t>
            </w:r>
          </w:p>
        </w:tc>
      </w:tr>
      <w:tr w:rsidR="001A3F8D" w:rsidRPr="00B647E6" w14:paraId="592AD1A2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271C45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497472E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0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C142C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1A3F8D" w:rsidRPr="00B647E6" w14:paraId="790487D0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5AB926CA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Inicial - Ag. Análise do Cartório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0C1205A7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8B3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3CBBF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0EE2FF92" w14:textId="77777777" w:rsidTr="00242D51">
        <w:trPr>
          <w:trHeight w:val="283"/>
        </w:trPr>
        <w:tc>
          <w:tcPr>
            <w:tcW w:w="340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DDB2B87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906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Petição Juntada – Ag. Análise</w:t>
            </w:r>
            <w:r w:rsidRPr="00C90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21A25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1509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59D8E8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3F8D" w:rsidRPr="00B647E6" w14:paraId="1CAE72C9" w14:textId="77777777" w:rsidTr="00242D51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733BD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CC4D20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B7952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9CF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AB88D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55BF23C" w14:textId="77777777" w:rsidTr="00242D51">
        <w:trPr>
          <w:trHeight w:val="56"/>
        </w:trPr>
        <w:tc>
          <w:tcPr>
            <w:tcW w:w="1335" w:type="dxa"/>
            <w:vMerge/>
          </w:tcPr>
          <w:p w14:paraId="6B763D18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12A4C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481ED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E37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65A1E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43393232" w14:textId="77777777" w:rsidTr="00242D51">
        <w:trPr>
          <w:trHeight w:val="56"/>
        </w:trPr>
        <w:tc>
          <w:tcPr>
            <w:tcW w:w="1335" w:type="dxa"/>
            <w:vMerge/>
          </w:tcPr>
          <w:p w14:paraId="4368D09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18420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8A9A6F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045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B3B92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1A53405E" w14:textId="77777777" w:rsidTr="00242D51">
        <w:trPr>
          <w:trHeight w:val="130"/>
        </w:trPr>
        <w:tc>
          <w:tcPr>
            <w:tcW w:w="1335" w:type="dxa"/>
            <w:vMerge/>
          </w:tcPr>
          <w:p w14:paraId="0447800F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087566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8C9B8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685A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4DF8EC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5087DE3F" w14:textId="77777777" w:rsidTr="00242D51">
        <w:trPr>
          <w:trHeight w:val="56"/>
        </w:trPr>
        <w:tc>
          <w:tcPr>
            <w:tcW w:w="1335" w:type="dxa"/>
            <w:vMerge/>
          </w:tcPr>
          <w:p w14:paraId="06D9065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D4967D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C9E084F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A2CD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F8616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7167878E" w14:textId="77777777" w:rsidTr="00242D51">
        <w:trPr>
          <w:trHeight w:val="137"/>
        </w:trPr>
        <w:tc>
          <w:tcPr>
            <w:tcW w:w="1335" w:type="dxa"/>
            <w:vMerge/>
          </w:tcPr>
          <w:p w14:paraId="0765F214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049EE9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SISBAJUD 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5152F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7E2F4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AB11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3F8D" w:rsidRPr="00B647E6" w14:paraId="63B918CA" w14:textId="77777777" w:rsidTr="00242D51">
        <w:trPr>
          <w:trHeight w:val="127"/>
        </w:trPr>
        <w:tc>
          <w:tcPr>
            <w:tcW w:w="1335" w:type="dxa"/>
            <w:vMerge/>
            <w:tcBorders>
              <w:bottom w:val="double" w:sz="4" w:space="0" w:color="auto"/>
            </w:tcBorders>
          </w:tcPr>
          <w:p w14:paraId="2BC83D23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DE2695" w14:textId="77777777" w:rsidR="001A3F8D" w:rsidRPr="00B647E6" w:rsidRDefault="001A3F8D" w:rsidP="00AA0AD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547AE4D0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F2BB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4AA61" w14:textId="77777777" w:rsidR="001A3F8D" w:rsidRPr="00B647E6" w:rsidRDefault="001A3F8D" w:rsidP="00AA0A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F8D725" w14:textId="47ADC19D" w:rsidR="001A3F8D" w:rsidRPr="00B647E6" w:rsidRDefault="001A3F8D" w:rsidP="001A3F8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155456B" w14:textId="77777777" w:rsidR="001A3F8D" w:rsidRPr="00B647E6" w:rsidRDefault="001A3F8D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D3EC04C" w14:textId="33F11001" w:rsidR="00537EE4" w:rsidRPr="00B647E6" w:rsidRDefault="00737EF4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MOVIMENTAÇÃO PROCESSUAL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2B640637" w14:textId="3EA44EB2" w:rsidR="00537EE4" w:rsidRPr="00B647E6" w:rsidRDefault="00737EF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3.2</w:t>
      </w:r>
      <w:r w:rsidR="00537EE4" w:rsidRPr="00B647E6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>.</w:t>
      </w:r>
      <w:r w:rsidR="00537EE4" w:rsidRPr="00B647E6">
        <w:rPr>
          <w:rFonts w:ascii="Arial" w:hAnsi="Arial" w:cs="Arial"/>
          <w:b/>
          <w:sz w:val="24"/>
          <w:szCs w:val="24"/>
        </w:rPr>
        <w:t xml:space="preserve"> Controle de prazos - Fila “Aguardando Decurso de Prazo”</w:t>
      </w:r>
    </w:p>
    <w:p w14:paraId="374F475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B647E6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S (   )</w:t>
      </w:r>
      <w:r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6D6356F7" w:rsidR="00537EE4" w:rsidRPr="00B647E6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CD26FDB" w:rsidR="00537EE4" w:rsidRPr="00B647E6" w:rsidRDefault="00737EF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3.2.2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. Cumprimento de determinações judiciais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392FE517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494DA1F9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301A1D1F" w:rsidR="00537EE4" w:rsidRPr="00B647E6" w:rsidRDefault="00737EF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3.2.3.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 Determinações Judiciais </w:t>
      </w:r>
      <w:r w:rsidR="00537EE4" w:rsidRPr="00B647E6">
        <w:rPr>
          <w:rFonts w:ascii="Arial" w:hAnsi="Arial" w:cs="Arial"/>
          <w:sz w:val="24"/>
          <w:szCs w:val="24"/>
        </w:rPr>
        <w:t>(CÍVEL/FAMÍLIA)</w:t>
      </w:r>
    </w:p>
    <w:p w14:paraId="6E7E570D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</w:t>
      </w:r>
      <w:r w:rsidRPr="00B647E6">
        <w:rPr>
          <w:rFonts w:ascii="Times New Roman" w:hAnsi="Times New Roman"/>
          <w:sz w:val="24"/>
          <w:szCs w:val="24"/>
        </w:rPr>
        <w:t xml:space="preserve"> </w:t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69E55138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74DBEBC6" w:rsidR="00537EE4" w:rsidRPr="00B647E6" w:rsidRDefault="00737EF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3.3.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 Da Certificação das Guias e Taxas </w:t>
      </w:r>
    </w:p>
    <w:p w14:paraId="3A9E5422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B647E6">
        <w:rPr>
          <w:rFonts w:ascii="Arial" w:hAnsi="Arial" w:cs="Arial"/>
          <w:bCs/>
          <w:sz w:val="24"/>
          <w:szCs w:val="24"/>
        </w:rPr>
        <w:t xml:space="preserve">S (  )  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B647E6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S (  )      N (  )</w:t>
      </w:r>
    </w:p>
    <w:p w14:paraId="79B14BF1" w14:textId="7FF1D585" w:rsidR="001B3233" w:rsidRDefault="00537EE4" w:rsidP="00FB499A">
      <w:pPr>
        <w:spacing w:before="240"/>
        <w:jc w:val="both"/>
        <w:rPr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07F53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A357995" w14:textId="0EBD88B6" w:rsidR="00537EE4" w:rsidRPr="00B647E6" w:rsidRDefault="00737EF4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B647E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621B7BC4" w:rsidR="00537EE4" w:rsidRPr="00B647E6" w:rsidRDefault="00737EF4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B647E6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195699F" w:rsidR="00537EE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72017C3A" w:rsidR="00537EE4" w:rsidRPr="00B647E6" w:rsidRDefault="00737EF4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FB499A">
        <w:rPr>
          <w:rFonts w:ascii="Arial" w:eastAsia="Arial" w:hAnsi="Arial" w:cs="Arial"/>
          <w:b/>
          <w:bCs/>
          <w:sz w:val="24"/>
          <w:szCs w:val="24"/>
        </w:rPr>
        <w:t xml:space="preserve">.2.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86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266"/>
        <w:gridCol w:w="2266"/>
      </w:tblGrid>
      <w:tr w:rsidR="00B0225A" w14:paraId="2E6FD0EB" w14:textId="77777777" w:rsidTr="001A5FED">
        <w:trPr>
          <w:trHeight w:val="378"/>
        </w:trPr>
        <w:tc>
          <w:tcPr>
            <w:tcW w:w="4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0846EEF4" w14:textId="77777777" w:rsidR="00B0225A" w:rsidRDefault="00B0225A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 GERAIS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449C0A3" w14:textId="77777777" w:rsidR="00B0225A" w:rsidRDefault="00B0225A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C6FF752" w14:textId="77777777" w:rsidR="00B0225A" w:rsidRDefault="00B0225A" w:rsidP="001A5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0225A" w14:paraId="0BE1E29E" w14:textId="77777777" w:rsidTr="001A5FED">
        <w:trPr>
          <w:trHeight w:val="558"/>
        </w:trPr>
        <w:tc>
          <w:tcPr>
            <w:tcW w:w="4108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2AE8FD4" w14:textId="77777777" w:rsidR="00B0225A" w:rsidRDefault="00B0225A" w:rsidP="001A5FED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 ou art. 76, das NSCGJ).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hideMark/>
          </w:tcPr>
          <w:p w14:paraId="4DD0844B" w14:textId="77777777" w:rsidR="00B0225A" w:rsidRDefault="00B0225A" w:rsidP="001A5F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S (   )       N (   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14:paraId="537007A3" w14:textId="77777777" w:rsidR="00B0225A" w:rsidRDefault="00B0225A" w:rsidP="001A5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0BC2BD96" w:rsidR="00537EE4" w:rsidRPr="00B647E6" w:rsidRDefault="00537EE4" w:rsidP="00537EE4">
      <w:pPr>
        <w:jc w:val="both"/>
        <w:rPr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48DCB534" w:rsidR="00197268" w:rsidRPr="00737EF4" w:rsidRDefault="00197268" w:rsidP="00737EF4">
      <w:pPr>
        <w:pStyle w:val="PargrafodaLista"/>
        <w:numPr>
          <w:ilvl w:val="0"/>
          <w:numId w:val="20"/>
        </w:numPr>
        <w:tabs>
          <w:tab w:val="left" w:pos="284"/>
        </w:tabs>
        <w:ind w:left="0" w:firstLine="0"/>
        <w:rPr>
          <w:rFonts w:ascii="Arial" w:eastAsia="Calibri" w:hAnsi="Arial" w:cs="Arial"/>
          <w:b/>
          <w:bCs/>
        </w:rPr>
      </w:pPr>
      <w:r w:rsidRPr="00737EF4">
        <w:rPr>
          <w:rFonts w:ascii="Arial" w:eastAsia="Calibri" w:hAnsi="Arial"/>
          <w:b/>
        </w:rPr>
        <w:t>DOS AUXILIARES DA JUSTIÇA NÃO SERVENTUÁRIO</w:t>
      </w:r>
      <w:r w:rsidRPr="00737EF4">
        <w:rPr>
          <w:rFonts w:ascii="Arial" w:eastAsia="Calibri" w:hAnsi="Arial" w:cs="Arial"/>
          <w:b/>
        </w:rPr>
        <w:t> </w:t>
      </w:r>
      <w:r w:rsidRPr="00737EF4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B647E6">
        <w:rPr>
          <w:rFonts w:ascii="Arial" w:eastAsia="Calibri" w:hAnsi="Arial" w:cs="Arial"/>
          <w:bCs/>
          <w:lang w:eastAsia="en-US"/>
        </w:rPr>
        <w:t xml:space="preserve">  </w:t>
      </w: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3A0ABDDC" w14:textId="77777777" w:rsidR="00197268" w:rsidRPr="00B647E6" w:rsidRDefault="00197268" w:rsidP="00537EE4">
      <w:pPr>
        <w:jc w:val="both"/>
        <w:rPr>
          <w:sz w:val="24"/>
          <w:szCs w:val="24"/>
        </w:rPr>
      </w:pPr>
    </w:p>
    <w:p w14:paraId="492272F8" w14:textId="377AD2B6" w:rsidR="00B5514B" w:rsidRPr="00B647E6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07F53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85EA8C2" w14:textId="77777777" w:rsidR="00507F53" w:rsidRPr="00332B13" w:rsidRDefault="00507F53" w:rsidP="00507F53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027CC617" w14:textId="77777777" w:rsidR="00507F53" w:rsidRPr="00332B13" w:rsidRDefault="00507F53" w:rsidP="00507F5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07C808E5" w14:textId="77777777" w:rsidR="00507F53" w:rsidRPr="00332B13" w:rsidRDefault="00507F53" w:rsidP="00507F53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2009F6F0" w14:textId="77777777" w:rsidR="00507F53" w:rsidRPr="00332B13" w:rsidRDefault="00507F53" w:rsidP="00507F53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39531312" w14:textId="77777777" w:rsidR="00507F53" w:rsidRPr="00332B13" w:rsidRDefault="00507F53" w:rsidP="00507F53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430F657B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40B4E9DD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777C9661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01A1F1F1" w14:textId="77777777" w:rsidR="00507F53" w:rsidRPr="00332B13" w:rsidRDefault="00507F53" w:rsidP="00507F53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3CCB50D7" w14:textId="77777777" w:rsidR="00507F53" w:rsidRPr="00332B13" w:rsidRDefault="00507F53" w:rsidP="00507F5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5EE91AFA" w14:textId="77777777" w:rsidR="00507F53" w:rsidRPr="00332B13" w:rsidRDefault="00507F53" w:rsidP="00507F5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BCCA14" w14:textId="77777777" w:rsidR="00507F53" w:rsidRPr="00332B13" w:rsidRDefault="00507F53" w:rsidP="00507F53">
      <w:pPr>
        <w:spacing w:after="0"/>
        <w:rPr>
          <w:rFonts w:ascii="Arial" w:hAnsi="Arial" w:cs="Arial"/>
          <w:b/>
          <w:sz w:val="24"/>
          <w:szCs w:val="24"/>
        </w:rPr>
      </w:pPr>
    </w:p>
    <w:p w14:paraId="78A13243" w14:textId="77777777" w:rsidR="00507F53" w:rsidRPr="00332B13" w:rsidRDefault="00507F53" w:rsidP="00507F53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5B121BBD" w14:textId="77777777" w:rsidR="00507F53" w:rsidRDefault="00507F53" w:rsidP="00507F53"/>
    <w:p w14:paraId="1CAE0476" w14:textId="77777777" w:rsidR="00537EE4" w:rsidRPr="00B647E6" w:rsidRDefault="00537EE4" w:rsidP="00537EE4">
      <w:pPr>
        <w:rPr>
          <w:sz w:val="24"/>
          <w:szCs w:val="24"/>
        </w:rPr>
      </w:pPr>
    </w:p>
    <w:p w14:paraId="5AEDECE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B647E6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3595" w14:textId="77777777" w:rsidR="00B72BD8" w:rsidRDefault="00B72BD8" w:rsidP="00716038">
      <w:pPr>
        <w:spacing w:after="0" w:line="240" w:lineRule="auto"/>
      </w:pPr>
      <w:r>
        <w:separator/>
      </w:r>
    </w:p>
  </w:endnote>
  <w:endnote w:type="continuationSeparator" w:id="0">
    <w:p w14:paraId="1E02C0F9" w14:textId="77777777" w:rsidR="00B72BD8" w:rsidRDefault="00B72BD8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B67D4" w14:textId="77777777" w:rsidR="00B72BD8" w:rsidRDefault="00B72BD8" w:rsidP="00716038">
      <w:pPr>
        <w:spacing w:after="0" w:line="240" w:lineRule="auto"/>
      </w:pPr>
      <w:r>
        <w:separator/>
      </w:r>
    </w:p>
  </w:footnote>
  <w:footnote w:type="continuationSeparator" w:id="0">
    <w:p w14:paraId="70C19DA0" w14:textId="77777777" w:rsidR="00B72BD8" w:rsidRDefault="00B72BD8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F42"/>
    <w:multiLevelType w:val="hybridMultilevel"/>
    <w:tmpl w:val="45681BC6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550818"/>
    <w:multiLevelType w:val="hybridMultilevel"/>
    <w:tmpl w:val="FF6215AC"/>
    <w:lvl w:ilvl="0" w:tplc="041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5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8"/>
  </w:num>
  <w:num w:numId="3" w16cid:durableId="222520682">
    <w:abstractNumId w:val="7"/>
  </w:num>
  <w:num w:numId="4" w16cid:durableId="760101014">
    <w:abstractNumId w:val="17"/>
  </w:num>
  <w:num w:numId="5" w16cid:durableId="1328483101">
    <w:abstractNumId w:val="13"/>
  </w:num>
  <w:num w:numId="6" w16cid:durableId="267929549">
    <w:abstractNumId w:val="14"/>
  </w:num>
  <w:num w:numId="7" w16cid:durableId="1697657508">
    <w:abstractNumId w:val="9"/>
  </w:num>
  <w:num w:numId="8" w16cid:durableId="175776199">
    <w:abstractNumId w:val="11"/>
  </w:num>
  <w:num w:numId="9" w16cid:durableId="1763183464">
    <w:abstractNumId w:val="6"/>
  </w:num>
  <w:num w:numId="10" w16cid:durableId="100225672">
    <w:abstractNumId w:val="2"/>
  </w:num>
  <w:num w:numId="11" w16cid:durableId="1034698841">
    <w:abstractNumId w:val="5"/>
  </w:num>
  <w:num w:numId="12" w16cid:durableId="1941253058">
    <w:abstractNumId w:val="3"/>
  </w:num>
  <w:num w:numId="13" w16cid:durableId="1755128374">
    <w:abstractNumId w:val="15"/>
  </w:num>
  <w:num w:numId="14" w16cid:durableId="275531010">
    <w:abstractNumId w:val="18"/>
  </w:num>
  <w:num w:numId="15" w16cid:durableId="14842763">
    <w:abstractNumId w:val="10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6"/>
  </w:num>
  <w:num w:numId="18" w16cid:durableId="1499153586">
    <w:abstractNumId w:val="12"/>
  </w:num>
  <w:num w:numId="19" w16cid:durableId="1620181889">
    <w:abstractNumId w:val="0"/>
  </w:num>
  <w:num w:numId="20" w16cid:durableId="2083944409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26AF"/>
    <w:rsid w:val="00023275"/>
    <w:rsid w:val="00045637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C44E5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3F8D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05249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0E81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07F53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22F48"/>
    <w:rsid w:val="0063060C"/>
    <w:rsid w:val="006328E8"/>
    <w:rsid w:val="00633BDC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0548"/>
    <w:rsid w:val="00731A5D"/>
    <w:rsid w:val="007362A2"/>
    <w:rsid w:val="00736BF4"/>
    <w:rsid w:val="00737EF4"/>
    <w:rsid w:val="00742CBB"/>
    <w:rsid w:val="0075305D"/>
    <w:rsid w:val="00756786"/>
    <w:rsid w:val="00756A97"/>
    <w:rsid w:val="00765697"/>
    <w:rsid w:val="00773467"/>
    <w:rsid w:val="00782188"/>
    <w:rsid w:val="00793976"/>
    <w:rsid w:val="007947CE"/>
    <w:rsid w:val="00796D3A"/>
    <w:rsid w:val="007A67A5"/>
    <w:rsid w:val="007B5D80"/>
    <w:rsid w:val="007C4478"/>
    <w:rsid w:val="007D1519"/>
    <w:rsid w:val="00804E7B"/>
    <w:rsid w:val="0080621C"/>
    <w:rsid w:val="0082356D"/>
    <w:rsid w:val="008246FF"/>
    <w:rsid w:val="00830311"/>
    <w:rsid w:val="00832D02"/>
    <w:rsid w:val="0084703C"/>
    <w:rsid w:val="00854F4B"/>
    <w:rsid w:val="0086668A"/>
    <w:rsid w:val="008671E5"/>
    <w:rsid w:val="00871280"/>
    <w:rsid w:val="00875205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3E6F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0AD5"/>
    <w:rsid w:val="00AA1363"/>
    <w:rsid w:val="00AA7EE3"/>
    <w:rsid w:val="00AC1DF3"/>
    <w:rsid w:val="00AC43EB"/>
    <w:rsid w:val="00AD18AE"/>
    <w:rsid w:val="00AD5D31"/>
    <w:rsid w:val="00AE2FB6"/>
    <w:rsid w:val="00AF7BD6"/>
    <w:rsid w:val="00B01184"/>
    <w:rsid w:val="00B0225A"/>
    <w:rsid w:val="00B10271"/>
    <w:rsid w:val="00B20601"/>
    <w:rsid w:val="00B26609"/>
    <w:rsid w:val="00B47813"/>
    <w:rsid w:val="00B5514B"/>
    <w:rsid w:val="00B647E6"/>
    <w:rsid w:val="00B64ABF"/>
    <w:rsid w:val="00B72BD8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55B3A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379B2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0211E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A61E7"/>
    <w:rsid w:val="00EB02F7"/>
    <w:rsid w:val="00EB26D2"/>
    <w:rsid w:val="00EB5682"/>
    <w:rsid w:val="00EC7D8B"/>
    <w:rsid w:val="00ED6C9D"/>
    <w:rsid w:val="00EE03D4"/>
    <w:rsid w:val="00F1072F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1556</TotalTime>
  <Pages>1</Pages>
  <Words>2375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70</cp:revision>
  <cp:lastPrinted>2022-10-26T14:42:00Z</cp:lastPrinted>
  <dcterms:created xsi:type="dcterms:W3CDTF">2022-03-11T20:21:00Z</dcterms:created>
  <dcterms:modified xsi:type="dcterms:W3CDTF">2022-11-16T16:39:00Z</dcterms:modified>
</cp:coreProperties>
</file>